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27" w:rsidRDefault="001A741F">
      <w:pPr>
        <w:spacing w:line="400" w:lineRule="exact"/>
        <w:jc w:val="left"/>
        <w:rPr>
          <w:rStyle w:val="a4"/>
          <w:rFonts w:eastAsia="方正小标宋简体"/>
          <w:b w:val="0"/>
          <w:bCs w:val="0"/>
          <w:sz w:val="44"/>
          <w:szCs w:val="44"/>
        </w:rPr>
      </w:pPr>
      <w:r>
        <w:rPr>
          <w:rFonts w:eastAsia="方正小标宋简体" w:hint="eastAsia"/>
          <w:bCs/>
          <w:sz w:val="32"/>
          <w:szCs w:val="40"/>
        </w:rPr>
        <w:t>附件</w:t>
      </w:r>
      <w:r>
        <w:rPr>
          <w:rFonts w:eastAsia="方正小标宋简体" w:hint="eastAsia"/>
          <w:bCs/>
          <w:sz w:val="32"/>
          <w:szCs w:val="40"/>
        </w:rPr>
        <w:t>9</w:t>
      </w:r>
      <w:bookmarkStart w:id="0" w:name="_GoBack"/>
      <w:bookmarkEnd w:id="0"/>
      <w:r>
        <w:rPr>
          <w:rFonts w:eastAsia="方正小标宋简体" w:hint="eastAsia"/>
          <w:bCs/>
          <w:sz w:val="32"/>
          <w:szCs w:val="40"/>
        </w:rPr>
        <w:t>：</w:t>
      </w:r>
    </w:p>
    <w:p w:rsidR="00936A27" w:rsidRDefault="001A741F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rStyle w:val="a4"/>
          <w:rFonts w:ascii="Times New Roman" w:eastAsia="方正小标宋简体" w:hAnsi="Times New Roman" w:cs="Times New Roman"/>
          <w:b w:val="0"/>
          <w:bCs w:val="0"/>
          <w:sz w:val="44"/>
          <w:szCs w:val="44"/>
        </w:rPr>
      </w:pPr>
      <w:r>
        <w:rPr>
          <w:rStyle w:val="a4"/>
          <w:rFonts w:ascii="Times New Roman" w:eastAsia="方正小标宋简体" w:hAnsi="Times New Roman" w:cs="Times New Roman" w:hint="eastAsia"/>
          <w:b w:val="0"/>
          <w:bCs w:val="0"/>
          <w:sz w:val="44"/>
          <w:szCs w:val="44"/>
        </w:rPr>
        <w:t>非现场</w:t>
      </w:r>
      <w:r>
        <w:rPr>
          <w:rStyle w:val="a4"/>
          <w:rFonts w:ascii="Times New Roman" w:eastAsia="方正小标宋简体" w:hAnsi="Times New Roman" w:cs="Times New Roman"/>
          <w:b w:val="0"/>
          <w:bCs w:val="0"/>
          <w:sz w:val="44"/>
          <w:szCs w:val="44"/>
        </w:rPr>
        <w:t>资格审查考生承诺书</w:t>
      </w:r>
    </w:p>
    <w:p w:rsidR="00936A27" w:rsidRDefault="00936A27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rStyle w:val="a4"/>
          <w:rFonts w:ascii="Times New Roman" w:eastAsia="方正小标宋简体" w:hAnsi="Times New Roman" w:cs="Times New Roman"/>
          <w:b w:val="0"/>
          <w:bCs w:val="0"/>
          <w:sz w:val="44"/>
          <w:szCs w:val="44"/>
        </w:rPr>
      </w:pPr>
    </w:p>
    <w:p w:rsidR="00936A27" w:rsidRDefault="001A741F"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聊城市</w:t>
      </w:r>
      <w:r>
        <w:rPr>
          <w:rFonts w:eastAsia="仿宋_GB2312"/>
          <w:kern w:val="0"/>
          <w:sz w:val="32"/>
          <w:szCs w:val="32"/>
        </w:rPr>
        <w:t>中级人民法院：</w:t>
      </w:r>
    </w:p>
    <w:p w:rsidR="00936A27" w:rsidRDefault="001A741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</w:t>
      </w:r>
      <w:r>
        <w:rPr>
          <w:rFonts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eastAsia="仿宋_GB2312"/>
          <w:kern w:val="0"/>
          <w:sz w:val="32"/>
          <w:szCs w:val="32"/>
        </w:rPr>
        <w:t>，身份证号：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</w:t>
      </w:r>
      <w:r>
        <w:rPr>
          <w:rFonts w:eastAsia="仿宋_GB2312"/>
          <w:kern w:val="0"/>
          <w:sz w:val="32"/>
          <w:szCs w:val="32"/>
        </w:rPr>
        <w:t>，在</w:t>
      </w:r>
      <w:r>
        <w:rPr>
          <w:rFonts w:eastAsia="仿宋_GB2312"/>
          <w:kern w:val="0"/>
          <w:sz w:val="32"/>
          <w:szCs w:val="32"/>
        </w:rPr>
        <w:t>202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年度</w:t>
      </w:r>
      <w:r>
        <w:rPr>
          <w:rFonts w:eastAsia="仿宋_GB2312" w:hint="eastAsia"/>
          <w:kern w:val="0"/>
          <w:sz w:val="32"/>
          <w:szCs w:val="32"/>
        </w:rPr>
        <w:t>聊城市各级机关招录公务员考试</w:t>
      </w:r>
      <w:r>
        <w:rPr>
          <w:rFonts w:eastAsia="仿宋_GB2312"/>
          <w:kern w:val="0"/>
          <w:sz w:val="32"/>
          <w:szCs w:val="32"/>
        </w:rPr>
        <w:t>中报考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</w:t>
      </w:r>
      <w:r>
        <w:rPr>
          <w:rFonts w:eastAsia="仿宋_GB2312"/>
          <w:kern w:val="0"/>
          <w:sz w:val="32"/>
          <w:szCs w:val="32"/>
        </w:rPr>
        <w:t>（招录单位）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</w:t>
      </w:r>
      <w:r>
        <w:rPr>
          <w:rFonts w:eastAsia="仿宋_GB2312"/>
          <w:kern w:val="0"/>
          <w:sz w:val="32"/>
          <w:szCs w:val="32"/>
        </w:rPr>
        <w:t>（招考职位）</w:t>
      </w:r>
      <w:r>
        <w:rPr>
          <w:rFonts w:eastAsia="仿宋_GB2312"/>
          <w:kern w:val="0"/>
          <w:sz w:val="32"/>
          <w:szCs w:val="32"/>
          <w:u w:val="single"/>
        </w:rPr>
        <w:t xml:space="preserve">     </w:t>
      </w:r>
      <w:r>
        <w:rPr>
          <w:rFonts w:eastAsia="仿宋_GB2312" w:hint="eastAsia"/>
          <w:kern w:val="0"/>
          <w:sz w:val="32"/>
          <w:szCs w:val="32"/>
          <w:u w:val="single"/>
        </w:rPr>
        <w:t xml:space="preserve">    </w:t>
      </w:r>
      <w:r>
        <w:rPr>
          <w:rFonts w:eastAsia="仿宋_GB2312"/>
          <w:kern w:val="0"/>
          <w:sz w:val="32"/>
          <w:szCs w:val="32"/>
          <w:u w:val="single"/>
        </w:rPr>
        <w:t xml:space="preserve">     </w:t>
      </w:r>
      <w:r>
        <w:rPr>
          <w:rFonts w:eastAsia="仿宋_GB2312"/>
          <w:kern w:val="0"/>
          <w:sz w:val="32"/>
          <w:szCs w:val="32"/>
        </w:rPr>
        <w:t>，已进入该职位面试范围。现因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   </w:t>
      </w:r>
      <w:r>
        <w:rPr>
          <w:rFonts w:eastAsia="仿宋_GB2312"/>
          <w:kern w:val="0"/>
          <w:sz w:val="32"/>
          <w:szCs w:val="32"/>
        </w:rPr>
        <w:t>原因，不能到现场进行面试资格审查，现申请通过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eastAsia="仿宋_GB2312"/>
          <w:kern w:val="0"/>
          <w:sz w:val="32"/>
          <w:szCs w:val="32"/>
        </w:rPr>
        <w:t>方式，提交有关材料。</w:t>
      </w:r>
    </w:p>
    <w:p w:rsidR="00936A27" w:rsidRDefault="001A741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本人着重承诺：本人所提交的材料与原件一致，且真实有效，如有不实，一切后果由我本人承担。</w:t>
      </w:r>
    </w:p>
    <w:p w:rsidR="00936A27" w:rsidRDefault="001A741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</w:t>
      </w:r>
    </w:p>
    <w:p w:rsidR="00936A27" w:rsidRDefault="00936A2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936A27" w:rsidRDefault="00936A2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936A27" w:rsidRDefault="001A741F">
      <w:pPr>
        <w:widowControl/>
        <w:ind w:firstLineChars="1200" w:firstLine="38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签名（本人亲笔手写，并按手印）</w:t>
      </w:r>
    </w:p>
    <w:p w:rsidR="00936A27" w:rsidRDefault="001A741F">
      <w:pPr>
        <w:widowControl/>
        <w:ind w:firstLineChars="1550" w:firstLine="496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2025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 xml:space="preserve">   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 xml:space="preserve">    </w:t>
      </w:r>
      <w:r>
        <w:rPr>
          <w:rFonts w:eastAsia="仿宋_GB2312"/>
          <w:kern w:val="0"/>
          <w:sz w:val="32"/>
          <w:szCs w:val="32"/>
        </w:rPr>
        <w:t>日</w:t>
      </w:r>
    </w:p>
    <w:p w:rsidR="00936A27" w:rsidRDefault="001A741F">
      <w:pPr>
        <w:widowControl/>
        <w:wordWrap w:val="0"/>
        <w:ind w:right="120" w:firstLineChars="160" w:firstLine="512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</w:t>
      </w:r>
    </w:p>
    <w:p w:rsidR="00936A27" w:rsidRDefault="00936A2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 w:rsidR="00936A27" w:rsidRDefault="001A741F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t>身份证复印件粘贴处</w:t>
      </w:r>
    </w:p>
    <w:p w:rsidR="00936A27" w:rsidRDefault="001A741F">
      <w:pPr>
        <w:jc w:val="center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/>
          <w:bCs/>
          <w:spacing w:val="8"/>
          <w:sz w:val="32"/>
          <w:szCs w:val="32"/>
        </w:rPr>
        <w:t>（无身份证复印件的，也可在此处放置身份证并拍照）</w:t>
      </w:r>
    </w:p>
    <w:sectPr w:rsidR="0093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A27"/>
    <w:rsid w:val="001A741F"/>
    <w:rsid w:val="0093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非现场资格审查考生承诺书</dc:title>
  <dc:creator>杨庆选</dc:creator>
  <cp:lastModifiedBy>sshwolf</cp:lastModifiedBy>
  <cp:revision>2</cp:revision>
  <dcterms:created xsi:type="dcterms:W3CDTF">2025-01-17T09:27:00Z</dcterms:created>
  <dcterms:modified xsi:type="dcterms:W3CDTF">2025-01-20T11:12:00Z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